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6653D7" w14:textId="77777777" w:rsidR="00AA71DC" w:rsidRPr="00AD1813" w:rsidRDefault="00AA71DC" w:rsidP="00AA71D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AD1813">
        <w:rPr>
          <w:rFonts w:ascii="Times New Roman" w:eastAsia="Times New Roman" w:hAnsi="Times New Roman" w:cs="Times New Roman"/>
          <w:b/>
          <w:noProof/>
          <w:sz w:val="28"/>
          <w:szCs w:val="28"/>
        </w:rPr>
        <w:drawing>
          <wp:inline distT="0" distB="0" distL="0" distR="0" wp14:anchorId="1E3B4C8C" wp14:editId="63F45DAA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1AB4C20" w14:textId="77777777" w:rsidR="00AA71DC" w:rsidRPr="00AD1813" w:rsidRDefault="00AA71DC" w:rsidP="00AA71D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D1813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14:paraId="33944C7B" w14:textId="77777777" w:rsidR="00AA71DC" w:rsidRPr="00AD1813" w:rsidRDefault="00AA71DC" w:rsidP="00AA71D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AD1813">
        <w:rPr>
          <w:rFonts w:ascii="Times New Roman" w:eastAsia="Times New Roman" w:hAnsi="Times New Roman" w:cs="Times New Roman"/>
          <w:b/>
          <w:sz w:val="28"/>
          <w:szCs w:val="28"/>
        </w:rPr>
        <w:t>П</w:t>
      </w:r>
      <w:r w:rsidRPr="00AD1813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ОГРЕБИЩЕНСЬКА МІСЬКА РАДА</w:t>
      </w:r>
    </w:p>
    <w:p w14:paraId="5B46D0E4" w14:textId="77777777" w:rsidR="00AA71DC" w:rsidRPr="00AD1813" w:rsidRDefault="00AA71DC" w:rsidP="00AA71DC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  <w:lang w:val="uk-UA"/>
        </w:rPr>
      </w:pPr>
      <w:r w:rsidRPr="00AD1813">
        <w:rPr>
          <w:rFonts w:ascii="Times New Roman" w:eastAsia="Times New Roman" w:hAnsi="Times New Roman" w:cs="Times New Roman"/>
          <w:b/>
          <w:sz w:val="28"/>
          <w:szCs w:val="28"/>
        </w:rPr>
        <w:t>В</w:t>
      </w:r>
      <w:r w:rsidRPr="00AD1813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ІННИЦЬКОГО РАЙОНУ ВІННИЦЬКОЇ ОБЛАСТІ</w:t>
      </w:r>
    </w:p>
    <w:p w14:paraId="46C89C3C" w14:textId="77777777" w:rsidR="00AA71DC" w:rsidRPr="00AD1813" w:rsidRDefault="00AA71DC" w:rsidP="00AA71D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14:paraId="191E88BC" w14:textId="77777777" w:rsidR="00AA71DC" w:rsidRPr="00AD1813" w:rsidRDefault="00AA71DC" w:rsidP="00AA71D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D1813">
        <w:rPr>
          <w:rFonts w:ascii="Times New Roman" w:hAnsi="Times New Roman" w:cs="Times New Roman"/>
          <w:b/>
          <w:sz w:val="28"/>
          <w:szCs w:val="28"/>
        </w:rPr>
        <w:t xml:space="preserve">РІШЕННЯ </w:t>
      </w:r>
    </w:p>
    <w:p w14:paraId="43704D18" w14:textId="77777777" w:rsidR="00AA71DC" w:rsidRPr="00AD1813" w:rsidRDefault="00AA71DC" w:rsidP="00AA71D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464A5F6B" w14:textId="77777777" w:rsidR="00AA71DC" w:rsidRPr="00AD1813" w:rsidRDefault="00AA71DC" w:rsidP="00AA71D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81</w:t>
      </w:r>
      <w:r w:rsidRPr="00AD181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сесія 8 скликання</w:t>
      </w:r>
    </w:p>
    <w:p w14:paraId="2E3B7393" w14:textId="77777777" w:rsidR="00AA71DC" w:rsidRPr="00AD1813" w:rsidRDefault="00AA71DC" w:rsidP="00AA71D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39CD90DD" w14:textId="462D5B17" w:rsidR="00AA71DC" w:rsidRPr="00AD1813" w:rsidRDefault="00AA71DC" w:rsidP="00AA71D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21 жовтня</w:t>
      </w:r>
      <w:r w:rsidRPr="00AD1813">
        <w:rPr>
          <w:rFonts w:ascii="Times New Roman" w:hAnsi="Times New Roman" w:cs="Times New Roman"/>
          <w:sz w:val="28"/>
          <w:szCs w:val="28"/>
        </w:rPr>
        <w:t xml:space="preserve"> 202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>5</w:t>
      </w:r>
      <w:r w:rsidRPr="00AD1813">
        <w:rPr>
          <w:rFonts w:ascii="Times New Roman" w:hAnsi="Times New Roman" w:cs="Times New Roman"/>
          <w:sz w:val="28"/>
          <w:szCs w:val="28"/>
        </w:rPr>
        <w:t xml:space="preserve"> р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оку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м. Погребище                              </w:t>
      </w:r>
      <w:r w:rsidRPr="00AD1813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9</w:t>
      </w:r>
      <w:r>
        <w:rPr>
          <w:rFonts w:ascii="Times New Roman" w:hAnsi="Times New Roman" w:cs="Times New Roman"/>
          <w:sz w:val="28"/>
          <w:szCs w:val="28"/>
          <w:lang w:val="uk-UA"/>
        </w:rPr>
        <w:t>64</w:t>
      </w:r>
    </w:p>
    <w:p w14:paraId="7082694D" w14:textId="77777777" w:rsidR="007A1A93" w:rsidRPr="00ED715B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ED715B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14:paraId="560EA968" w14:textId="77777777" w:rsidR="007A1A93" w:rsidRPr="00ED715B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r w:rsidRPr="00ED715B">
        <w:rPr>
          <w:rFonts w:ascii="Times New Roman" w:hAnsi="Times New Roman" w:cs="Times New Roman"/>
          <w:b/>
          <w:sz w:val="27"/>
          <w:szCs w:val="27"/>
        </w:rPr>
        <w:t xml:space="preserve">Про </w:t>
      </w:r>
      <w:proofErr w:type="spellStart"/>
      <w:r w:rsidRPr="00ED715B">
        <w:rPr>
          <w:rFonts w:ascii="Times New Roman" w:hAnsi="Times New Roman" w:cs="Times New Roman"/>
          <w:b/>
          <w:sz w:val="27"/>
          <w:szCs w:val="27"/>
        </w:rPr>
        <w:t>затвердження</w:t>
      </w:r>
      <w:proofErr w:type="spellEnd"/>
      <w:r w:rsidRPr="00ED715B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ED715B">
        <w:rPr>
          <w:rFonts w:ascii="Times New Roman" w:hAnsi="Times New Roman" w:cs="Times New Roman"/>
          <w:b/>
          <w:sz w:val="27"/>
          <w:szCs w:val="27"/>
        </w:rPr>
        <w:t>технічної</w:t>
      </w:r>
      <w:proofErr w:type="spellEnd"/>
      <w:r w:rsidRPr="00ED715B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ED715B">
        <w:rPr>
          <w:rFonts w:ascii="Times New Roman" w:hAnsi="Times New Roman" w:cs="Times New Roman"/>
          <w:b/>
          <w:sz w:val="27"/>
          <w:szCs w:val="27"/>
        </w:rPr>
        <w:t>документації</w:t>
      </w:r>
      <w:proofErr w:type="spellEnd"/>
    </w:p>
    <w:p w14:paraId="0B85CD22" w14:textId="77777777" w:rsidR="007A1A93" w:rsidRPr="00ED715B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proofErr w:type="spellStart"/>
      <w:r w:rsidRPr="00ED715B">
        <w:rPr>
          <w:rFonts w:ascii="Times New Roman" w:hAnsi="Times New Roman" w:cs="Times New Roman"/>
          <w:b/>
          <w:sz w:val="27"/>
          <w:szCs w:val="27"/>
        </w:rPr>
        <w:t>із</w:t>
      </w:r>
      <w:proofErr w:type="spellEnd"/>
      <w:r w:rsidRPr="00ED715B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ED715B">
        <w:rPr>
          <w:rFonts w:ascii="Times New Roman" w:hAnsi="Times New Roman" w:cs="Times New Roman"/>
          <w:b/>
          <w:sz w:val="27"/>
          <w:szCs w:val="27"/>
        </w:rPr>
        <w:t>землеустрою</w:t>
      </w:r>
      <w:proofErr w:type="spellEnd"/>
      <w:r w:rsidRPr="00ED715B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ED715B">
        <w:rPr>
          <w:rFonts w:ascii="Times New Roman" w:hAnsi="Times New Roman" w:cs="Times New Roman"/>
          <w:b/>
          <w:sz w:val="27"/>
          <w:szCs w:val="27"/>
        </w:rPr>
        <w:t>щодо</w:t>
      </w:r>
      <w:proofErr w:type="spellEnd"/>
      <w:r w:rsidRPr="00ED715B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ED715B">
        <w:rPr>
          <w:rFonts w:ascii="Times New Roman" w:hAnsi="Times New Roman" w:cs="Times New Roman"/>
          <w:b/>
          <w:sz w:val="27"/>
          <w:szCs w:val="27"/>
        </w:rPr>
        <w:t>встановлення</w:t>
      </w:r>
      <w:proofErr w:type="spellEnd"/>
      <w:r w:rsidRPr="00ED715B"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="00A710B4" w:rsidRPr="00ED715B">
        <w:rPr>
          <w:rFonts w:ascii="Times New Roman" w:hAnsi="Times New Roman" w:cs="Times New Roman"/>
          <w:b/>
          <w:sz w:val="27"/>
          <w:szCs w:val="27"/>
        </w:rPr>
        <w:t>(</w:t>
      </w:r>
      <w:proofErr w:type="spellStart"/>
      <w:r w:rsidR="00A710B4" w:rsidRPr="00ED715B">
        <w:rPr>
          <w:rFonts w:ascii="Times New Roman" w:hAnsi="Times New Roman" w:cs="Times New Roman"/>
          <w:b/>
          <w:sz w:val="27"/>
          <w:szCs w:val="27"/>
        </w:rPr>
        <w:t>відновлення</w:t>
      </w:r>
      <w:proofErr w:type="spellEnd"/>
      <w:r w:rsidR="00A710B4" w:rsidRPr="00ED715B">
        <w:rPr>
          <w:rFonts w:ascii="Times New Roman" w:hAnsi="Times New Roman" w:cs="Times New Roman"/>
          <w:b/>
          <w:sz w:val="27"/>
          <w:szCs w:val="27"/>
        </w:rPr>
        <w:t xml:space="preserve">) </w:t>
      </w:r>
      <w:r w:rsidRPr="00ED715B">
        <w:rPr>
          <w:rFonts w:ascii="Times New Roman" w:hAnsi="Times New Roman" w:cs="Times New Roman"/>
          <w:b/>
          <w:sz w:val="27"/>
          <w:szCs w:val="27"/>
        </w:rPr>
        <w:t xml:space="preserve">меж </w:t>
      </w:r>
    </w:p>
    <w:p w14:paraId="5A0183A5" w14:textId="6696B3E8" w:rsidR="007A1A93" w:rsidRPr="00ED715B" w:rsidRDefault="007A1A93" w:rsidP="00721C7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spellStart"/>
      <w:r w:rsidRPr="00ED715B">
        <w:rPr>
          <w:rFonts w:ascii="Times New Roman" w:hAnsi="Times New Roman" w:cs="Times New Roman"/>
          <w:b/>
          <w:sz w:val="27"/>
          <w:szCs w:val="27"/>
        </w:rPr>
        <w:t>земельної</w:t>
      </w:r>
      <w:proofErr w:type="spellEnd"/>
      <w:r w:rsidRPr="00ED715B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ED715B">
        <w:rPr>
          <w:rFonts w:ascii="Times New Roman" w:hAnsi="Times New Roman" w:cs="Times New Roman"/>
          <w:b/>
          <w:sz w:val="27"/>
          <w:szCs w:val="27"/>
        </w:rPr>
        <w:t>ділянки</w:t>
      </w:r>
      <w:proofErr w:type="spellEnd"/>
      <w:r w:rsidRPr="00ED715B">
        <w:rPr>
          <w:rFonts w:ascii="Times New Roman" w:hAnsi="Times New Roman" w:cs="Times New Roman"/>
          <w:b/>
          <w:sz w:val="27"/>
          <w:szCs w:val="27"/>
        </w:rPr>
        <w:t xml:space="preserve"> в </w:t>
      </w:r>
      <w:proofErr w:type="spellStart"/>
      <w:r w:rsidRPr="00ED715B">
        <w:rPr>
          <w:rFonts w:ascii="Times New Roman" w:hAnsi="Times New Roman" w:cs="Times New Roman"/>
          <w:b/>
          <w:sz w:val="27"/>
          <w:szCs w:val="27"/>
        </w:rPr>
        <w:t>натурі</w:t>
      </w:r>
      <w:proofErr w:type="spellEnd"/>
      <w:r w:rsidRPr="00ED715B">
        <w:rPr>
          <w:rFonts w:ascii="Times New Roman" w:hAnsi="Times New Roman" w:cs="Times New Roman"/>
          <w:b/>
          <w:sz w:val="27"/>
          <w:szCs w:val="27"/>
        </w:rPr>
        <w:t xml:space="preserve"> (на </w:t>
      </w:r>
      <w:proofErr w:type="spellStart"/>
      <w:r w:rsidRPr="00ED715B">
        <w:rPr>
          <w:rFonts w:ascii="Times New Roman" w:hAnsi="Times New Roman" w:cs="Times New Roman"/>
          <w:b/>
          <w:sz w:val="27"/>
          <w:szCs w:val="27"/>
        </w:rPr>
        <w:t>місцевості</w:t>
      </w:r>
      <w:proofErr w:type="spellEnd"/>
      <w:r w:rsidRPr="00ED715B">
        <w:rPr>
          <w:rFonts w:ascii="Times New Roman" w:hAnsi="Times New Roman" w:cs="Times New Roman"/>
          <w:b/>
          <w:sz w:val="27"/>
          <w:szCs w:val="27"/>
        </w:rPr>
        <w:t>)</w:t>
      </w:r>
      <w:r w:rsidRPr="00ED715B">
        <w:rPr>
          <w:rFonts w:ascii="Times New Roman" w:hAnsi="Times New Roman" w:cs="Times New Roman"/>
          <w:sz w:val="27"/>
          <w:szCs w:val="27"/>
          <w:lang w:val="uk-UA"/>
        </w:rPr>
        <w:tab/>
      </w:r>
    </w:p>
    <w:p w14:paraId="0724466F" w14:textId="77777777" w:rsidR="00DE365E" w:rsidRPr="00ED715B" w:rsidRDefault="00DE365E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7"/>
          <w:szCs w:val="27"/>
          <w:lang w:val="uk-UA"/>
        </w:rPr>
      </w:pPr>
    </w:p>
    <w:p w14:paraId="15AEBC9C" w14:textId="304B5BD0" w:rsidR="00381C92" w:rsidRPr="00ED715B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ED715B">
        <w:rPr>
          <w:rFonts w:ascii="Times New Roman" w:hAnsi="Times New Roman" w:cs="Times New Roman"/>
          <w:sz w:val="27"/>
          <w:szCs w:val="27"/>
          <w:lang w:val="uk-UA"/>
        </w:rPr>
        <w:t xml:space="preserve">         </w:t>
      </w:r>
      <w:r w:rsidR="007408B1" w:rsidRPr="00ED715B">
        <w:rPr>
          <w:rFonts w:ascii="Times New Roman" w:hAnsi="Times New Roman" w:cs="Times New Roman"/>
          <w:sz w:val="27"/>
          <w:szCs w:val="27"/>
          <w:lang w:val="uk-UA"/>
        </w:rPr>
        <w:t xml:space="preserve">Керуючись пунктом 34 частини </w:t>
      </w:r>
      <w:r w:rsidR="009D2DF6" w:rsidRPr="00ED715B">
        <w:rPr>
          <w:rFonts w:ascii="Times New Roman" w:hAnsi="Times New Roman" w:cs="Times New Roman"/>
          <w:sz w:val="27"/>
          <w:szCs w:val="27"/>
          <w:lang w:val="uk-UA"/>
        </w:rPr>
        <w:t>першої</w:t>
      </w:r>
      <w:r w:rsidR="007408B1" w:rsidRPr="00ED715B">
        <w:rPr>
          <w:rFonts w:ascii="Times New Roman" w:hAnsi="Times New Roman" w:cs="Times New Roman"/>
          <w:sz w:val="27"/>
          <w:szCs w:val="27"/>
          <w:lang w:val="uk-UA"/>
        </w:rPr>
        <w:t xml:space="preserve"> статті 26, частин</w:t>
      </w:r>
      <w:r w:rsidR="005F36C5" w:rsidRPr="00ED715B">
        <w:rPr>
          <w:rFonts w:ascii="Times New Roman" w:hAnsi="Times New Roman" w:cs="Times New Roman"/>
          <w:sz w:val="27"/>
          <w:szCs w:val="27"/>
          <w:lang w:val="uk-UA"/>
        </w:rPr>
        <w:t>ою</w:t>
      </w:r>
      <w:r w:rsidR="007408B1" w:rsidRPr="00ED715B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9D2DF6" w:rsidRPr="00ED715B">
        <w:rPr>
          <w:rFonts w:ascii="Times New Roman" w:hAnsi="Times New Roman" w:cs="Times New Roman"/>
          <w:sz w:val="27"/>
          <w:szCs w:val="27"/>
          <w:lang w:val="uk-UA"/>
        </w:rPr>
        <w:t>першо</w:t>
      </w:r>
      <w:r w:rsidR="00061EC0" w:rsidRPr="00ED715B">
        <w:rPr>
          <w:rFonts w:ascii="Times New Roman" w:hAnsi="Times New Roman" w:cs="Times New Roman"/>
          <w:sz w:val="27"/>
          <w:szCs w:val="27"/>
          <w:lang w:val="uk-UA"/>
        </w:rPr>
        <w:t>ю</w:t>
      </w:r>
      <w:r w:rsidR="007408B1" w:rsidRPr="00ED715B">
        <w:rPr>
          <w:rFonts w:ascii="Times New Roman" w:hAnsi="Times New Roman" w:cs="Times New Roman"/>
          <w:sz w:val="27"/>
          <w:szCs w:val="27"/>
          <w:lang w:val="uk-UA"/>
        </w:rPr>
        <w:t xml:space="preserve"> статті 59 Закону України «Про місцеве самоврядування в Україні», статтями 12, 118, 121, 122, 125, 186 Земельного кодексу України, статтями 8, 19, 20, 22, 25, 30 Закону України «Про землеустрій», р</w:t>
      </w:r>
      <w:r w:rsidRPr="00ED715B">
        <w:rPr>
          <w:rFonts w:ascii="Times New Roman" w:hAnsi="Times New Roman" w:cs="Times New Roman"/>
          <w:sz w:val="27"/>
          <w:szCs w:val="27"/>
          <w:lang w:val="uk-UA"/>
        </w:rPr>
        <w:t xml:space="preserve">озглянувши технічну документацію із землеустрою щодо встановлення </w:t>
      </w:r>
      <w:r w:rsidR="00A710B4" w:rsidRPr="00ED715B">
        <w:rPr>
          <w:rFonts w:ascii="Times New Roman" w:hAnsi="Times New Roman" w:cs="Times New Roman"/>
          <w:sz w:val="27"/>
          <w:szCs w:val="27"/>
          <w:lang w:val="uk-UA"/>
        </w:rPr>
        <w:t xml:space="preserve">(відновлення) </w:t>
      </w:r>
      <w:r w:rsidRPr="00ED715B">
        <w:rPr>
          <w:rFonts w:ascii="Times New Roman" w:hAnsi="Times New Roman" w:cs="Times New Roman"/>
          <w:sz w:val="27"/>
          <w:szCs w:val="27"/>
          <w:lang w:val="uk-UA"/>
        </w:rPr>
        <w:t xml:space="preserve">меж земельної ділянки в натурі (на місцевості), </w:t>
      </w:r>
      <w:r w:rsidR="00592B1C" w:rsidRPr="00ED715B">
        <w:rPr>
          <w:rFonts w:ascii="Times New Roman" w:hAnsi="Times New Roman" w:cs="Times New Roman"/>
          <w:sz w:val="27"/>
          <w:szCs w:val="27"/>
          <w:lang w:val="uk-UA"/>
        </w:rPr>
        <w:t xml:space="preserve">звернення громадянки </w:t>
      </w:r>
      <w:proofErr w:type="spellStart"/>
      <w:r w:rsidR="00ED715B" w:rsidRPr="00ED715B">
        <w:rPr>
          <w:rFonts w:ascii="Times New Roman" w:hAnsi="Times New Roman" w:cs="Times New Roman"/>
          <w:sz w:val="27"/>
          <w:szCs w:val="27"/>
          <w:lang w:val="uk-UA"/>
        </w:rPr>
        <w:t>Яворської</w:t>
      </w:r>
      <w:proofErr w:type="spellEnd"/>
      <w:r w:rsidR="00ED715B" w:rsidRPr="00ED715B">
        <w:rPr>
          <w:rFonts w:ascii="Times New Roman" w:hAnsi="Times New Roman" w:cs="Times New Roman"/>
          <w:sz w:val="27"/>
          <w:szCs w:val="27"/>
          <w:lang w:val="uk-UA"/>
        </w:rPr>
        <w:t xml:space="preserve"> Галини Василівни</w:t>
      </w:r>
      <w:r w:rsidR="00592B1C" w:rsidRPr="00ED715B">
        <w:rPr>
          <w:rFonts w:ascii="Times New Roman" w:hAnsi="Times New Roman" w:cs="Times New Roman"/>
          <w:sz w:val="27"/>
          <w:szCs w:val="27"/>
          <w:lang w:val="uk-UA"/>
        </w:rPr>
        <w:t xml:space="preserve">, </w:t>
      </w:r>
      <w:r w:rsidR="00640B8E" w:rsidRPr="00ED715B">
        <w:rPr>
          <w:rFonts w:ascii="Times New Roman" w:hAnsi="Times New Roman" w:cs="Times New Roman"/>
          <w:sz w:val="27"/>
          <w:szCs w:val="27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DB5B64" w:rsidRPr="00ED715B">
        <w:rPr>
          <w:rFonts w:ascii="Times New Roman" w:hAnsi="Times New Roman" w:cs="Times New Roman"/>
          <w:sz w:val="27"/>
          <w:szCs w:val="27"/>
          <w:lang w:val="uk-UA"/>
        </w:rPr>
        <w:t>,</w:t>
      </w:r>
      <w:r w:rsidRPr="00ED715B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255CB6" w:rsidRPr="00ED715B">
        <w:rPr>
          <w:rFonts w:ascii="Times New Roman" w:hAnsi="Times New Roman" w:cs="Times New Roman"/>
          <w:sz w:val="27"/>
          <w:szCs w:val="27"/>
          <w:lang w:val="uk-UA"/>
        </w:rPr>
        <w:t>міськ</w:t>
      </w:r>
      <w:r w:rsidR="00DB5B64" w:rsidRPr="00ED715B">
        <w:rPr>
          <w:rFonts w:ascii="Times New Roman" w:hAnsi="Times New Roman" w:cs="Times New Roman"/>
          <w:sz w:val="27"/>
          <w:szCs w:val="27"/>
          <w:lang w:val="uk-UA"/>
        </w:rPr>
        <w:t>а</w:t>
      </w:r>
      <w:r w:rsidR="00255CB6" w:rsidRPr="00ED715B">
        <w:rPr>
          <w:rFonts w:ascii="Times New Roman" w:hAnsi="Times New Roman" w:cs="Times New Roman"/>
          <w:sz w:val="27"/>
          <w:szCs w:val="27"/>
          <w:lang w:val="uk-UA"/>
        </w:rPr>
        <w:t xml:space="preserve"> рад</w:t>
      </w:r>
      <w:r w:rsidR="00DB5B64" w:rsidRPr="00ED715B">
        <w:rPr>
          <w:rFonts w:ascii="Times New Roman" w:hAnsi="Times New Roman" w:cs="Times New Roman"/>
          <w:sz w:val="27"/>
          <w:szCs w:val="27"/>
          <w:lang w:val="uk-UA"/>
        </w:rPr>
        <w:t>а</w:t>
      </w:r>
      <w:r w:rsidR="00255CB6" w:rsidRPr="00ED715B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</w:p>
    <w:p w14:paraId="6B866D8F" w14:textId="77777777" w:rsidR="00381C92" w:rsidRPr="00ED715B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</w:p>
    <w:p w14:paraId="1F25EC54" w14:textId="77777777" w:rsidR="00A710B4" w:rsidRPr="00ED715B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ED715B">
        <w:rPr>
          <w:rFonts w:ascii="Times New Roman" w:hAnsi="Times New Roman" w:cs="Times New Roman"/>
          <w:sz w:val="27"/>
          <w:szCs w:val="27"/>
          <w:lang w:val="uk-UA"/>
        </w:rPr>
        <w:t>ВИРІШИЛА:</w:t>
      </w:r>
    </w:p>
    <w:p w14:paraId="0CE82338" w14:textId="77777777" w:rsidR="00381C92" w:rsidRPr="00ED715B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</w:p>
    <w:p w14:paraId="409BC082" w14:textId="41CF9C5E" w:rsidR="00332A67" w:rsidRPr="00ED715B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ED715B">
        <w:rPr>
          <w:rFonts w:ascii="Times New Roman" w:hAnsi="Times New Roman" w:cs="Times New Roman"/>
          <w:sz w:val="27"/>
          <w:szCs w:val="27"/>
          <w:lang w:val="uk-UA"/>
        </w:rPr>
        <w:t xml:space="preserve">1.Затвердити технічну документацію із землеустрою щодо встановлення </w:t>
      </w:r>
      <w:r w:rsidR="00A710B4" w:rsidRPr="00ED715B">
        <w:rPr>
          <w:rFonts w:ascii="Times New Roman" w:hAnsi="Times New Roman" w:cs="Times New Roman"/>
          <w:sz w:val="27"/>
          <w:szCs w:val="27"/>
          <w:lang w:val="uk-UA"/>
        </w:rPr>
        <w:t xml:space="preserve">(відновлення) </w:t>
      </w:r>
      <w:r w:rsidRPr="00ED715B">
        <w:rPr>
          <w:rFonts w:ascii="Times New Roman" w:hAnsi="Times New Roman" w:cs="Times New Roman"/>
          <w:sz w:val="27"/>
          <w:szCs w:val="27"/>
          <w:lang w:val="uk-UA"/>
        </w:rPr>
        <w:t xml:space="preserve">меж земельної ділянки в натурі (на місцевості) </w:t>
      </w:r>
      <w:r w:rsidR="00592B1C" w:rsidRPr="00ED715B">
        <w:rPr>
          <w:rFonts w:ascii="Times New Roman" w:hAnsi="Times New Roman" w:cs="Times New Roman"/>
          <w:sz w:val="27"/>
          <w:szCs w:val="27"/>
          <w:lang w:val="uk-UA"/>
        </w:rPr>
        <w:t>громадян</w:t>
      </w:r>
      <w:r w:rsidR="00ED715B" w:rsidRPr="00ED715B">
        <w:rPr>
          <w:rFonts w:ascii="Times New Roman" w:hAnsi="Times New Roman" w:cs="Times New Roman"/>
          <w:sz w:val="27"/>
          <w:szCs w:val="27"/>
          <w:lang w:val="uk-UA"/>
        </w:rPr>
        <w:t>ину</w:t>
      </w:r>
      <w:r w:rsidR="00EE6129" w:rsidRPr="00ED715B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ED715B" w:rsidRPr="00ED715B">
        <w:rPr>
          <w:rFonts w:ascii="Times New Roman" w:hAnsi="Times New Roman" w:cs="Times New Roman"/>
          <w:sz w:val="27"/>
          <w:szCs w:val="27"/>
          <w:lang w:val="uk-UA"/>
        </w:rPr>
        <w:t>Яворському Петру Миколайовичу</w:t>
      </w:r>
      <w:r w:rsidR="00BE6159" w:rsidRPr="00ED715B">
        <w:rPr>
          <w:rFonts w:ascii="Times New Roman" w:hAnsi="Times New Roman" w:cs="Times New Roman"/>
          <w:sz w:val="27"/>
          <w:szCs w:val="27"/>
          <w:lang w:val="uk-UA"/>
        </w:rPr>
        <w:t>,</w:t>
      </w:r>
      <w:r w:rsidR="009352EA" w:rsidRPr="00ED715B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332A67" w:rsidRPr="00ED715B">
        <w:rPr>
          <w:rFonts w:ascii="Times New Roman" w:hAnsi="Times New Roman" w:cs="Times New Roman"/>
          <w:sz w:val="27"/>
          <w:szCs w:val="27"/>
          <w:lang w:val="uk-UA"/>
        </w:rPr>
        <w:t xml:space="preserve">загальною площею </w:t>
      </w:r>
      <w:r w:rsidR="003353C2" w:rsidRPr="00ED715B">
        <w:rPr>
          <w:rFonts w:ascii="Times New Roman" w:hAnsi="Times New Roman" w:cs="Times New Roman"/>
          <w:sz w:val="27"/>
          <w:szCs w:val="27"/>
          <w:lang w:val="uk-UA"/>
        </w:rPr>
        <w:t>0,</w:t>
      </w:r>
      <w:r w:rsidR="00ED715B" w:rsidRPr="00ED715B">
        <w:rPr>
          <w:rFonts w:ascii="Times New Roman" w:hAnsi="Times New Roman" w:cs="Times New Roman"/>
          <w:sz w:val="27"/>
          <w:szCs w:val="27"/>
          <w:lang w:val="uk-UA"/>
        </w:rPr>
        <w:t>15</w:t>
      </w:r>
      <w:r w:rsidR="00DC37E8" w:rsidRPr="00ED715B">
        <w:rPr>
          <w:rFonts w:ascii="Times New Roman" w:hAnsi="Times New Roman" w:cs="Times New Roman"/>
          <w:sz w:val="27"/>
          <w:szCs w:val="27"/>
          <w:lang w:val="uk-UA"/>
        </w:rPr>
        <w:t>00</w:t>
      </w:r>
      <w:r w:rsidR="00B14A74" w:rsidRPr="00ED715B">
        <w:rPr>
          <w:rFonts w:ascii="Times New Roman" w:hAnsi="Times New Roman" w:cs="Times New Roman"/>
          <w:sz w:val="27"/>
          <w:szCs w:val="27"/>
          <w:lang w:val="uk-UA"/>
        </w:rPr>
        <w:t xml:space="preserve"> га</w:t>
      </w:r>
      <w:r w:rsidR="00332A67" w:rsidRPr="00ED715B">
        <w:rPr>
          <w:rFonts w:ascii="Times New Roman" w:hAnsi="Times New Roman" w:cs="Times New Roman"/>
          <w:sz w:val="27"/>
          <w:szCs w:val="27"/>
          <w:lang w:val="uk-UA"/>
        </w:rPr>
        <w:t>,</w:t>
      </w:r>
      <w:r w:rsidR="00B14A74" w:rsidRPr="00ED715B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A8607C" w:rsidRPr="00ED715B">
        <w:rPr>
          <w:rFonts w:ascii="Times New Roman" w:hAnsi="Times New Roman" w:cs="Times New Roman"/>
          <w:sz w:val="27"/>
          <w:szCs w:val="27"/>
          <w:lang w:val="uk-UA"/>
        </w:rPr>
        <w:t xml:space="preserve">що розташована </w:t>
      </w:r>
      <w:r w:rsidR="00DB5B64" w:rsidRPr="00ED715B">
        <w:rPr>
          <w:rFonts w:ascii="Times New Roman" w:hAnsi="Times New Roman" w:cs="Times New Roman"/>
          <w:sz w:val="27"/>
          <w:szCs w:val="27"/>
          <w:lang w:val="uk-UA"/>
        </w:rPr>
        <w:t>на території Погребищенської міської територіальної громади Вінницького району Вінницької області</w:t>
      </w:r>
      <w:r w:rsidR="00E435A9" w:rsidRPr="00ED715B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ED715B" w:rsidRPr="00ED715B">
        <w:rPr>
          <w:rFonts w:ascii="Times New Roman" w:hAnsi="Times New Roman" w:cs="Times New Roman"/>
          <w:sz w:val="27"/>
          <w:szCs w:val="27"/>
          <w:lang w:val="uk-UA"/>
        </w:rPr>
        <w:t>м. Погребище</w:t>
      </w:r>
      <w:r w:rsidR="005F36C5" w:rsidRPr="00ED715B">
        <w:rPr>
          <w:rFonts w:ascii="Times New Roman" w:hAnsi="Times New Roman" w:cs="Times New Roman"/>
          <w:sz w:val="27"/>
          <w:szCs w:val="27"/>
          <w:lang w:val="uk-UA"/>
        </w:rPr>
        <w:t>,</w:t>
      </w:r>
      <w:r w:rsidR="00492E0E" w:rsidRPr="00ED715B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D117FE" w:rsidRPr="00ED715B">
        <w:rPr>
          <w:rFonts w:ascii="Times New Roman" w:hAnsi="Times New Roman" w:cs="Times New Roman"/>
          <w:sz w:val="27"/>
          <w:szCs w:val="27"/>
          <w:lang w:val="uk-UA"/>
        </w:rPr>
        <w:t xml:space="preserve"> в</w:t>
      </w:r>
      <w:r w:rsidR="003460DB" w:rsidRPr="00ED715B">
        <w:rPr>
          <w:rFonts w:ascii="Times New Roman" w:hAnsi="Times New Roman" w:cs="Times New Roman"/>
          <w:sz w:val="27"/>
          <w:szCs w:val="27"/>
          <w:lang w:val="uk-UA"/>
        </w:rPr>
        <w:t>ул.</w:t>
      </w:r>
      <w:r w:rsidR="00021B0B" w:rsidRPr="00ED715B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ED715B" w:rsidRPr="00ED715B">
        <w:rPr>
          <w:rFonts w:ascii="Times New Roman" w:hAnsi="Times New Roman" w:cs="Times New Roman"/>
          <w:sz w:val="27"/>
          <w:szCs w:val="27"/>
          <w:lang w:val="uk-UA"/>
        </w:rPr>
        <w:t>Чернеча 140</w:t>
      </w:r>
      <w:r w:rsidR="00095458" w:rsidRPr="00ED715B">
        <w:rPr>
          <w:rFonts w:ascii="Times New Roman" w:hAnsi="Times New Roman" w:cs="Times New Roman"/>
          <w:sz w:val="27"/>
          <w:szCs w:val="27"/>
          <w:lang w:val="uk-UA"/>
        </w:rPr>
        <w:t>,</w:t>
      </w:r>
      <w:r w:rsidR="00332A67" w:rsidRPr="00ED715B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5323ED" w:rsidRPr="00ED715B">
        <w:rPr>
          <w:rFonts w:ascii="Times New Roman" w:hAnsi="Times New Roman" w:cs="Times New Roman"/>
          <w:sz w:val="27"/>
          <w:szCs w:val="27"/>
          <w:lang w:val="uk-UA"/>
        </w:rPr>
        <w:t xml:space="preserve">в </w:t>
      </w:r>
      <w:r w:rsidR="00332A67" w:rsidRPr="00ED715B">
        <w:rPr>
          <w:rFonts w:ascii="Times New Roman" w:hAnsi="Times New Roman" w:cs="Times New Roman"/>
          <w:sz w:val="27"/>
          <w:szCs w:val="27"/>
          <w:lang w:val="uk-UA"/>
        </w:rPr>
        <w:t>тому числі:</w:t>
      </w:r>
    </w:p>
    <w:p w14:paraId="323518AA" w14:textId="7F0220BA" w:rsidR="00336899" w:rsidRPr="00ED715B" w:rsidRDefault="004A6D3E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ED715B">
        <w:rPr>
          <w:rFonts w:ascii="Times New Roman" w:hAnsi="Times New Roman" w:cs="Times New Roman"/>
          <w:sz w:val="27"/>
          <w:szCs w:val="27"/>
          <w:lang w:val="uk-UA"/>
        </w:rPr>
        <w:t>—</w:t>
      </w:r>
      <w:r w:rsidR="00510CF4" w:rsidRPr="00ED715B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336899" w:rsidRPr="00ED715B">
        <w:rPr>
          <w:rFonts w:ascii="Times New Roman" w:hAnsi="Times New Roman" w:cs="Times New Roman"/>
          <w:sz w:val="27"/>
          <w:szCs w:val="27"/>
          <w:lang w:val="uk-UA"/>
        </w:rPr>
        <w:t>земельна ділянка</w:t>
      </w:r>
      <w:r w:rsidR="00255CB6" w:rsidRPr="00ED715B">
        <w:rPr>
          <w:rFonts w:ascii="Times New Roman" w:hAnsi="Times New Roman" w:cs="Times New Roman"/>
          <w:sz w:val="27"/>
          <w:szCs w:val="27"/>
          <w:lang w:val="uk-UA"/>
        </w:rPr>
        <w:t>,</w:t>
      </w:r>
      <w:r w:rsidR="00336899" w:rsidRPr="00ED715B">
        <w:rPr>
          <w:rFonts w:ascii="Times New Roman" w:hAnsi="Times New Roman" w:cs="Times New Roman"/>
          <w:sz w:val="27"/>
          <w:szCs w:val="27"/>
          <w:lang w:val="uk-UA"/>
        </w:rPr>
        <w:t xml:space="preserve"> кадастровий номер 0523</w:t>
      </w:r>
      <w:r w:rsidR="00546615" w:rsidRPr="00ED715B">
        <w:rPr>
          <w:rFonts w:ascii="Times New Roman" w:hAnsi="Times New Roman" w:cs="Times New Roman"/>
          <w:sz w:val="27"/>
          <w:szCs w:val="27"/>
          <w:lang w:val="uk-UA"/>
        </w:rPr>
        <w:t>4</w:t>
      </w:r>
      <w:r w:rsidR="00ED715B" w:rsidRPr="00ED715B">
        <w:rPr>
          <w:rFonts w:ascii="Times New Roman" w:hAnsi="Times New Roman" w:cs="Times New Roman"/>
          <w:sz w:val="27"/>
          <w:szCs w:val="27"/>
          <w:lang w:val="uk-UA"/>
        </w:rPr>
        <w:t>101</w:t>
      </w:r>
      <w:r w:rsidR="00F51EC6" w:rsidRPr="00ED715B">
        <w:rPr>
          <w:rFonts w:ascii="Times New Roman" w:hAnsi="Times New Roman" w:cs="Times New Roman"/>
          <w:sz w:val="27"/>
          <w:szCs w:val="27"/>
          <w:lang w:val="uk-UA"/>
        </w:rPr>
        <w:t>00</w:t>
      </w:r>
      <w:r w:rsidR="00336899" w:rsidRPr="00ED715B">
        <w:rPr>
          <w:rFonts w:ascii="Times New Roman" w:hAnsi="Times New Roman" w:cs="Times New Roman"/>
          <w:sz w:val="27"/>
          <w:szCs w:val="27"/>
          <w:lang w:val="uk-UA"/>
        </w:rPr>
        <w:t>:</w:t>
      </w:r>
      <w:r w:rsidR="00291140" w:rsidRPr="00ED715B">
        <w:rPr>
          <w:rFonts w:ascii="Times New Roman" w:hAnsi="Times New Roman" w:cs="Times New Roman"/>
          <w:sz w:val="27"/>
          <w:szCs w:val="27"/>
          <w:lang w:val="uk-UA"/>
        </w:rPr>
        <w:t>0</w:t>
      </w:r>
      <w:r w:rsidR="00ED715B" w:rsidRPr="00ED715B">
        <w:rPr>
          <w:rFonts w:ascii="Times New Roman" w:hAnsi="Times New Roman" w:cs="Times New Roman"/>
          <w:sz w:val="27"/>
          <w:szCs w:val="27"/>
          <w:lang w:val="uk-UA"/>
        </w:rPr>
        <w:t>0</w:t>
      </w:r>
      <w:r w:rsidR="00336899" w:rsidRPr="00ED715B">
        <w:rPr>
          <w:rFonts w:ascii="Times New Roman" w:hAnsi="Times New Roman" w:cs="Times New Roman"/>
          <w:sz w:val="27"/>
          <w:szCs w:val="27"/>
          <w:lang w:val="uk-UA"/>
        </w:rPr>
        <w:t>:0</w:t>
      </w:r>
      <w:r w:rsidR="00ED715B" w:rsidRPr="00ED715B">
        <w:rPr>
          <w:rFonts w:ascii="Times New Roman" w:hAnsi="Times New Roman" w:cs="Times New Roman"/>
          <w:sz w:val="27"/>
          <w:szCs w:val="27"/>
          <w:lang w:val="uk-UA"/>
        </w:rPr>
        <w:t>33</w:t>
      </w:r>
      <w:r w:rsidR="00336899" w:rsidRPr="00ED715B">
        <w:rPr>
          <w:rFonts w:ascii="Times New Roman" w:hAnsi="Times New Roman" w:cs="Times New Roman"/>
          <w:sz w:val="27"/>
          <w:szCs w:val="27"/>
          <w:lang w:val="uk-UA"/>
        </w:rPr>
        <w:t>:0</w:t>
      </w:r>
      <w:r w:rsidR="00ED715B" w:rsidRPr="00ED715B">
        <w:rPr>
          <w:rFonts w:ascii="Times New Roman" w:hAnsi="Times New Roman" w:cs="Times New Roman"/>
          <w:sz w:val="27"/>
          <w:szCs w:val="27"/>
          <w:lang w:val="uk-UA"/>
        </w:rPr>
        <w:t>153</w:t>
      </w:r>
      <w:r w:rsidR="00255CB6" w:rsidRPr="00ED715B">
        <w:rPr>
          <w:rFonts w:ascii="Times New Roman" w:hAnsi="Times New Roman" w:cs="Times New Roman"/>
          <w:sz w:val="27"/>
          <w:szCs w:val="27"/>
          <w:lang w:val="uk-UA"/>
        </w:rPr>
        <w:t>,</w:t>
      </w:r>
      <w:r w:rsidR="00336899" w:rsidRPr="00ED715B">
        <w:rPr>
          <w:rFonts w:ascii="Times New Roman" w:hAnsi="Times New Roman" w:cs="Times New Roman"/>
          <w:sz w:val="27"/>
          <w:szCs w:val="27"/>
          <w:lang w:val="uk-UA"/>
        </w:rPr>
        <w:t xml:space="preserve"> з визначеним цільовим призначенням </w:t>
      </w:r>
      <w:r w:rsidRPr="00ED715B">
        <w:rPr>
          <w:rFonts w:ascii="Times New Roman" w:hAnsi="Times New Roman" w:cs="Times New Roman"/>
          <w:sz w:val="27"/>
          <w:szCs w:val="27"/>
          <w:lang w:val="uk-UA"/>
        </w:rPr>
        <w:t>—</w:t>
      </w:r>
      <w:r w:rsidR="00336899" w:rsidRPr="00ED715B">
        <w:rPr>
          <w:rFonts w:ascii="Times New Roman" w:hAnsi="Times New Roman" w:cs="Times New Roman"/>
          <w:sz w:val="27"/>
          <w:szCs w:val="27"/>
          <w:lang w:val="uk-UA"/>
        </w:rPr>
        <w:t xml:space="preserve"> 02.01 для будівництва і обслуговування житлового будинку, господарських будівель і споруд</w:t>
      </w:r>
      <w:r w:rsidR="0080468C" w:rsidRPr="00ED715B">
        <w:rPr>
          <w:rFonts w:ascii="Times New Roman" w:hAnsi="Times New Roman" w:cs="Times New Roman"/>
          <w:sz w:val="27"/>
          <w:szCs w:val="27"/>
          <w:lang w:val="uk-UA"/>
        </w:rPr>
        <w:t xml:space="preserve"> (присадибна ділянка)</w:t>
      </w:r>
      <w:r w:rsidR="00336899" w:rsidRPr="00ED715B">
        <w:rPr>
          <w:rFonts w:ascii="Times New Roman" w:hAnsi="Times New Roman" w:cs="Times New Roman"/>
          <w:sz w:val="27"/>
          <w:szCs w:val="27"/>
          <w:lang w:val="uk-UA"/>
        </w:rPr>
        <w:t>, площею 0,</w:t>
      </w:r>
      <w:r w:rsidR="00ED715B" w:rsidRPr="00ED715B">
        <w:rPr>
          <w:rFonts w:ascii="Times New Roman" w:hAnsi="Times New Roman" w:cs="Times New Roman"/>
          <w:sz w:val="27"/>
          <w:szCs w:val="27"/>
          <w:lang w:val="uk-UA"/>
        </w:rPr>
        <w:t>10</w:t>
      </w:r>
      <w:r w:rsidR="00DC37E8" w:rsidRPr="00ED715B">
        <w:rPr>
          <w:rFonts w:ascii="Times New Roman" w:hAnsi="Times New Roman" w:cs="Times New Roman"/>
          <w:sz w:val="27"/>
          <w:szCs w:val="27"/>
          <w:lang w:val="uk-UA"/>
        </w:rPr>
        <w:t>00</w:t>
      </w:r>
      <w:r w:rsidR="00CF30C3" w:rsidRPr="00ED715B">
        <w:rPr>
          <w:rFonts w:ascii="Times New Roman" w:hAnsi="Times New Roman" w:cs="Times New Roman"/>
          <w:sz w:val="27"/>
          <w:szCs w:val="27"/>
          <w:lang w:val="uk-UA"/>
        </w:rPr>
        <w:t>га;</w:t>
      </w:r>
    </w:p>
    <w:p w14:paraId="39FFF8A4" w14:textId="0CB4E5DB" w:rsidR="00381C92" w:rsidRPr="00ED715B" w:rsidRDefault="00CF30C3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ED715B">
        <w:rPr>
          <w:rFonts w:ascii="Times New Roman" w:hAnsi="Times New Roman" w:cs="Times New Roman"/>
          <w:sz w:val="27"/>
          <w:szCs w:val="27"/>
          <w:lang w:val="uk-UA"/>
        </w:rPr>
        <w:t>— земельна ділянка, кадастровий номер 05234</w:t>
      </w:r>
      <w:r w:rsidR="00ED715B" w:rsidRPr="00ED715B">
        <w:rPr>
          <w:rFonts w:ascii="Times New Roman" w:hAnsi="Times New Roman" w:cs="Times New Roman"/>
          <w:sz w:val="27"/>
          <w:szCs w:val="27"/>
          <w:lang w:val="uk-UA"/>
        </w:rPr>
        <w:t>101</w:t>
      </w:r>
      <w:r w:rsidRPr="00ED715B">
        <w:rPr>
          <w:rFonts w:ascii="Times New Roman" w:hAnsi="Times New Roman" w:cs="Times New Roman"/>
          <w:sz w:val="27"/>
          <w:szCs w:val="27"/>
          <w:lang w:val="uk-UA"/>
        </w:rPr>
        <w:t>00:</w:t>
      </w:r>
      <w:r w:rsidR="00291140" w:rsidRPr="00ED715B">
        <w:rPr>
          <w:rFonts w:ascii="Times New Roman" w:hAnsi="Times New Roman" w:cs="Times New Roman"/>
          <w:sz w:val="27"/>
          <w:szCs w:val="27"/>
          <w:lang w:val="uk-UA"/>
        </w:rPr>
        <w:t>0</w:t>
      </w:r>
      <w:r w:rsidR="00ED715B" w:rsidRPr="00ED715B">
        <w:rPr>
          <w:rFonts w:ascii="Times New Roman" w:hAnsi="Times New Roman" w:cs="Times New Roman"/>
          <w:sz w:val="27"/>
          <w:szCs w:val="27"/>
          <w:lang w:val="uk-UA"/>
        </w:rPr>
        <w:t>0</w:t>
      </w:r>
      <w:r w:rsidRPr="00ED715B">
        <w:rPr>
          <w:rFonts w:ascii="Times New Roman" w:hAnsi="Times New Roman" w:cs="Times New Roman"/>
          <w:sz w:val="27"/>
          <w:szCs w:val="27"/>
          <w:lang w:val="uk-UA"/>
        </w:rPr>
        <w:t>:0</w:t>
      </w:r>
      <w:r w:rsidR="00ED715B" w:rsidRPr="00ED715B">
        <w:rPr>
          <w:rFonts w:ascii="Times New Roman" w:hAnsi="Times New Roman" w:cs="Times New Roman"/>
          <w:sz w:val="27"/>
          <w:szCs w:val="27"/>
          <w:lang w:val="uk-UA"/>
        </w:rPr>
        <w:t>33</w:t>
      </w:r>
      <w:r w:rsidRPr="00ED715B">
        <w:rPr>
          <w:rFonts w:ascii="Times New Roman" w:hAnsi="Times New Roman" w:cs="Times New Roman"/>
          <w:sz w:val="27"/>
          <w:szCs w:val="27"/>
          <w:lang w:val="uk-UA"/>
        </w:rPr>
        <w:t>:0</w:t>
      </w:r>
      <w:r w:rsidR="00ED715B" w:rsidRPr="00ED715B">
        <w:rPr>
          <w:rFonts w:ascii="Times New Roman" w:hAnsi="Times New Roman" w:cs="Times New Roman"/>
          <w:sz w:val="27"/>
          <w:szCs w:val="27"/>
          <w:lang w:val="uk-UA"/>
        </w:rPr>
        <w:t>152</w:t>
      </w:r>
      <w:r w:rsidRPr="00ED715B">
        <w:rPr>
          <w:rFonts w:ascii="Times New Roman" w:hAnsi="Times New Roman" w:cs="Times New Roman"/>
          <w:sz w:val="27"/>
          <w:szCs w:val="27"/>
          <w:lang w:val="uk-UA"/>
        </w:rPr>
        <w:t>, з визначеним цільовим призначенням — 01.03 для ведення особистого селянського господарства, площею 0,</w:t>
      </w:r>
      <w:r w:rsidR="00ED715B" w:rsidRPr="00ED715B">
        <w:rPr>
          <w:rFonts w:ascii="Times New Roman" w:hAnsi="Times New Roman" w:cs="Times New Roman"/>
          <w:sz w:val="27"/>
          <w:szCs w:val="27"/>
          <w:lang w:val="uk-UA"/>
        </w:rPr>
        <w:t>0</w:t>
      </w:r>
      <w:r w:rsidRPr="00ED715B">
        <w:rPr>
          <w:rFonts w:ascii="Times New Roman" w:hAnsi="Times New Roman" w:cs="Times New Roman"/>
          <w:sz w:val="27"/>
          <w:szCs w:val="27"/>
          <w:lang w:val="uk-UA"/>
        </w:rPr>
        <w:t>500га.</w:t>
      </w:r>
    </w:p>
    <w:p w14:paraId="711FD7EF" w14:textId="77777777" w:rsidR="00CF30C3" w:rsidRPr="00ED715B" w:rsidRDefault="00CF30C3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</w:p>
    <w:p w14:paraId="09B37D41" w14:textId="4D6F1A68" w:rsidR="00255CB6" w:rsidRDefault="00CF30C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ED715B">
        <w:rPr>
          <w:rFonts w:ascii="Times New Roman" w:hAnsi="Times New Roman" w:cs="Times New Roman"/>
          <w:sz w:val="27"/>
          <w:szCs w:val="27"/>
          <w:lang w:val="uk-UA"/>
        </w:rPr>
        <w:t>2</w:t>
      </w:r>
      <w:r w:rsidR="00A710B4" w:rsidRPr="00ED715B">
        <w:rPr>
          <w:rFonts w:ascii="Times New Roman" w:hAnsi="Times New Roman" w:cs="Times New Roman"/>
          <w:sz w:val="27"/>
          <w:szCs w:val="27"/>
          <w:lang w:val="uk-UA"/>
        </w:rPr>
        <w:t>.</w:t>
      </w:r>
      <w:r w:rsidR="007A1A93" w:rsidRPr="00ED715B">
        <w:rPr>
          <w:rFonts w:ascii="Times New Roman" w:hAnsi="Times New Roman" w:cs="Times New Roman"/>
          <w:sz w:val="27"/>
          <w:szCs w:val="27"/>
          <w:lang w:val="uk-UA"/>
        </w:rPr>
        <w:t xml:space="preserve">Контроль за виконанням </w:t>
      </w:r>
      <w:r w:rsidR="004C2B7D" w:rsidRPr="00ED715B">
        <w:rPr>
          <w:rFonts w:ascii="Times New Roman" w:hAnsi="Times New Roman" w:cs="Times New Roman"/>
          <w:sz w:val="27"/>
          <w:szCs w:val="27"/>
          <w:lang w:val="uk-UA"/>
        </w:rPr>
        <w:t>цього</w:t>
      </w:r>
      <w:r w:rsidR="007A1A93" w:rsidRPr="00ED715B">
        <w:rPr>
          <w:rFonts w:ascii="Times New Roman" w:hAnsi="Times New Roman" w:cs="Times New Roman"/>
          <w:sz w:val="27"/>
          <w:szCs w:val="27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</w:t>
      </w:r>
      <w:r w:rsidR="00255CB6" w:rsidRPr="00ED715B">
        <w:rPr>
          <w:rFonts w:ascii="Times New Roman" w:hAnsi="Times New Roman" w:cs="Times New Roman"/>
          <w:sz w:val="27"/>
          <w:szCs w:val="27"/>
          <w:lang w:val="uk-UA"/>
        </w:rPr>
        <w:t>раціонального використання надр.</w:t>
      </w:r>
    </w:p>
    <w:p w14:paraId="1FDE3864" w14:textId="77777777" w:rsidR="00ED715B" w:rsidRPr="00ED715B" w:rsidRDefault="00ED715B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</w:p>
    <w:p w14:paraId="12E2BFA1" w14:textId="77777777" w:rsidR="00ED715B" w:rsidRPr="00ED715B" w:rsidRDefault="00ED715B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</w:p>
    <w:p w14:paraId="2E4152DA" w14:textId="77777777" w:rsidR="00511E55" w:rsidRPr="00ED715B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7"/>
          <w:szCs w:val="27"/>
          <w:lang w:val="uk-UA"/>
        </w:rPr>
      </w:pPr>
      <w:r w:rsidRPr="00ED715B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381C92" w:rsidRPr="00ED715B">
        <w:rPr>
          <w:rFonts w:ascii="Times New Roman" w:hAnsi="Times New Roman" w:cs="Times New Roman"/>
          <w:sz w:val="27"/>
          <w:szCs w:val="27"/>
          <w:lang w:val="uk-UA"/>
        </w:rPr>
        <w:t xml:space="preserve">          </w:t>
      </w:r>
      <w:r w:rsidR="00255CB6" w:rsidRPr="00ED715B">
        <w:rPr>
          <w:rFonts w:ascii="Times New Roman" w:hAnsi="Times New Roman" w:cs="Times New Roman"/>
          <w:b/>
          <w:sz w:val="27"/>
          <w:szCs w:val="27"/>
          <w:lang w:val="uk-UA"/>
        </w:rPr>
        <w:t>М</w:t>
      </w:r>
      <w:r w:rsidRPr="00ED715B">
        <w:rPr>
          <w:rFonts w:ascii="Times New Roman" w:hAnsi="Times New Roman" w:cs="Times New Roman"/>
          <w:b/>
          <w:sz w:val="27"/>
          <w:szCs w:val="27"/>
          <w:lang w:val="uk-UA"/>
        </w:rPr>
        <w:t xml:space="preserve">іський голова         </w:t>
      </w:r>
      <w:r w:rsidR="00255CB6" w:rsidRPr="00ED715B">
        <w:rPr>
          <w:rFonts w:ascii="Times New Roman" w:hAnsi="Times New Roman" w:cs="Times New Roman"/>
          <w:b/>
          <w:sz w:val="27"/>
          <w:szCs w:val="27"/>
          <w:lang w:val="uk-UA"/>
        </w:rPr>
        <w:t xml:space="preserve">              </w:t>
      </w:r>
      <w:r w:rsidRPr="00ED715B">
        <w:rPr>
          <w:rFonts w:ascii="Times New Roman" w:hAnsi="Times New Roman" w:cs="Times New Roman"/>
          <w:b/>
          <w:sz w:val="27"/>
          <w:szCs w:val="27"/>
          <w:lang w:val="uk-UA"/>
        </w:rPr>
        <w:t xml:space="preserve">             С</w:t>
      </w:r>
      <w:r w:rsidR="00381C92" w:rsidRPr="00ED715B">
        <w:rPr>
          <w:rFonts w:ascii="Times New Roman" w:hAnsi="Times New Roman" w:cs="Times New Roman"/>
          <w:b/>
          <w:sz w:val="27"/>
          <w:szCs w:val="27"/>
          <w:lang w:val="uk-UA"/>
        </w:rPr>
        <w:t xml:space="preserve">ергій </w:t>
      </w:r>
      <w:r w:rsidR="00A710B4" w:rsidRPr="00ED715B">
        <w:rPr>
          <w:rFonts w:ascii="Times New Roman" w:hAnsi="Times New Roman" w:cs="Times New Roman"/>
          <w:b/>
          <w:sz w:val="27"/>
          <w:szCs w:val="27"/>
          <w:lang w:val="uk-UA"/>
        </w:rPr>
        <w:t>ВОЛИНСЬКИЙ</w:t>
      </w:r>
    </w:p>
    <w:sectPr w:rsidR="00511E55" w:rsidRPr="00ED715B" w:rsidSect="00255CB6">
      <w:pgSz w:w="11907" w:h="16839" w:code="9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74110A" w14:textId="77777777" w:rsidR="00D718A8" w:rsidRDefault="00D718A8" w:rsidP="00CC5541">
      <w:pPr>
        <w:spacing w:after="0" w:line="240" w:lineRule="auto"/>
      </w:pPr>
      <w:r>
        <w:separator/>
      </w:r>
    </w:p>
  </w:endnote>
  <w:endnote w:type="continuationSeparator" w:id="0">
    <w:p w14:paraId="684091F0" w14:textId="77777777" w:rsidR="00D718A8" w:rsidRDefault="00D718A8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DDA4BF" w14:textId="77777777" w:rsidR="00D718A8" w:rsidRDefault="00D718A8" w:rsidP="00CC5541">
      <w:pPr>
        <w:spacing w:after="0" w:line="240" w:lineRule="auto"/>
      </w:pPr>
      <w:r>
        <w:separator/>
      </w:r>
    </w:p>
  </w:footnote>
  <w:footnote w:type="continuationSeparator" w:id="0">
    <w:p w14:paraId="7DF4CCC1" w14:textId="77777777" w:rsidR="00D718A8" w:rsidRDefault="00D718A8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23545"/>
    <w:rsid w:val="0000580A"/>
    <w:rsid w:val="00020AA6"/>
    <w:rsid w:val="00021199"/>
    <w:rsid w:val="00021B0B"/>
    <w:rsid w:val="0003288B"/>
    <w:rsid w:val="000348FB"/>
    <w:rsid w:val="00035A50"/>
    <w:rsid w:val="00035BE0"/>
    <w:rsid w:val="000368B9"/>
    <w:rsid w:val="00040CB9"/>
    <w:rsid w:val="0004417F"/>
    <w:rsid w:val="000502F2"/>
    <w:rsid w:val="00052444"/>
    <w:rsid w:val="00055235"/>
    <w:rsid w:val="0005582F"/>
    <w:rsid w:val="00061EC0"/>
    <w:rsid w:val="000726AA"/>
    <w:rsid w:val="00076174"/>
    <w:rsid w:val="00081335"/>
    <w:rsid w:val="000819BD"/>
    <w:rsid w:val="00085E83"/>
    <w:rsid w:val="00087E32"/>
    <w:rsid w:val="00090B7D"/>
    <w:rsid w:val="00095458"/>
    <w:rsid w:val="00095500"/>
    <w:rsid w:val="00097C76"/>
    <w:rsid w:val="000A2D28"/>
    <w:rsid w:val="000B0B1D"/>
    <w:rsid w:val="000B0F0D"/>
    <w:rsid w:val="000B1FD4"/>
    <w:rsid w:val="000B47BE"/>
    <w:rsid w:val="000B73BD"/>
    <w:rsid w:val="000C4D20"/>
    <w:rsid w:val="000D0306"/>
    <w:rsid w:val="000D2E28"/>
    <w:rsid w:val="000D4FE7"/>
    <w:rsid w:val="000D6C60"/>
    <w:rsid w:val="000E0707"/>
    <w:rsid w:val="000E3014"/>
    <w:rsid w:val="000E466F"/>
    <w:rsid w:val="000E4A84"/>
    <w:rsid w:val="000F21D8"/>
    <w:rsid w:val="000F3059"/>
    <w:rsid w:val="000F45B3"/>
    <w:rsid w:val="000F73F5"/>
    <w:rsid w:val="001029BA"/>
    <w:rsid w:val="0010378F"/>
    <w:rsid w:val="00103793"/>
    <w:rsid w:val="001051AC"/>
    <w:rsid w:val="00106996"/>
    <w:rsid w:val="0012373E"/>
    <w:rsid w:val="001240FF"/>
    <w:rsid w:val="0012663A"/>
    <w:rsid w:val="00126997"/>
    <w:rsid w:val="001347FD"/>
    <w:rsid w:val="00135D77"/>
    <w:rsid w:val="001400E6"/>
    <w:rsid w:val="00140B9E"/>
    <w:rsid w:val="00163C61"/>
    <w:rsid w:val="00181137"/>
    <w:rsid w:val="0018643E"/>
    <w:rsid w:val="00186C2E"/>
    <w:rsid w:val="0018761E"/>
    <w:rsid w:val="00196C91"/>
    <w:rsid w:val="001A1F72"/>
    <w:rsid w:val="001A5D28"/>
    <w:rsid w:val="001A7AFB"/>
    <w:rsid w:val="001B1AF4"/>
    <w:rsid w:val="001B21ED"/>
    <w:rsid w:val="001B3470"/>
    <w:rsid w:val="001B531A"/>
    <w:rsid w:val="001C16A6"/>
    <w:rsid w:val="001C38B4"/>
    <w:rsid w:val="001C4FB3"/>
    <w:rsid w:val="001D2657"/>
    <w:rsid w:val="001D4D2D"/>
    <w:rsid w:val="001F102B"/>
    <w:rsid w:val="00203FB3"/>
    <w:rsid w:val="00210FD5"/>
    <w:rsid w:val="002141E1"/>
    <w:rsid w:val="00215380"/>
    <w:rsid w:val="0021704F"/>
    <w:rsid w:val="00217C3E"/>
    <w:rsid w:val="00221D4D"/>
    <w:rsid w:val="00223608"/>
    <w:rsid w:val="00224E81"/>
    <w:rsid w:val="00224E8A"/>
    <w:rsid w:val="00226BD4"/>
    <w:rsid w:val="00232548"/>
    <w:rsid w:val="00246DCA"/>
    <w:rsid w:val="00247C26"/>
    <w:rsid w:val="00255CB6"/>
    <w:rsid w:val="002602DE"/>
    <w:rsid w:val="00260F6A"/>
    <w:rsid w:val="00271EB1"/>
    <w:rsid w:val="002738C9"/>
    <w:rsid w:val="00274F9B"/>
    <w:rsid w:val="00280D4D"/>
    <w:rsid w:val="0028156E"/>
    <w:rsid w:val="002847F8"/>
    <w:rsid w:val="00291140"/>
    <w:rsid w:val="002A32A9"/>
    <w:rsid w:val="002A387A"/>
    <w:rsid w:val="002B4C4D"/>
    <w:rsid w:val="002B545D"/>
    <w:rsid w:val="002C4374"/>
    <w:rsid w:val="002C5F1E"/>
    <w:rsid w:val="002C71B0"/>
    <w:rsid w:val="002D2197"/>
    <w:rsid w:val="002D4386"/>
    <w:rsid w:val="002D45E1"/>
    <w:rsid w:val="002E6041"/>
    <w:rsid w:val="00302B94"/>
    <w:rsid w:val="00304E38"/>
    <w:rsid w:val="00316A94"/>
    <w:rsid w:val="00323545"/>
    <w:rsid w:val="003274FD"/>
    <w:rsid w:val="00331F51"/>
    <w:rsid w:val="00332A67"/>
    <w:rsid w:val="00332B87"/>
    <w:rsid w:val="003353C2"/>
    <w:rsid w:val="00336899"/>
    <w:rsid w:val="00342E8B"/>
    <w:rsid w:val="003460DB"/>
    <w:rsid w:val="00346DAC"/>
    <w:rsid w:val="00356816"/>
    <w:rsid w:val="0036050F"/>
    <w:rsid w:val="00361711"/>
    <w:rsid w:val="00362641"/>
    <w:rsid w:val="00363CA3"/>
    <w:rsid w:val="0036548A"/>
    <w:rsid w:val="00374407"/>
    <w:rsid w:val="003754FC"/>
    <w:rsid w:val="00381C92"/>
    <w:rsid w:val="00390007"/>
    <w:rsid w:val="0039026A"/>
    <w:rsid w:val="003A4980"/>
    <w:rsid w:val="003A63BE"/>
    <w:rsid w:val="003B3A63"/>
    <w:rsid w:val="003B7D7A"/>
    <w:rsid w:val="003C32A9"/>
    <w:rsid w:val="003C528E"/>
    <w:rsid w:val="003C532A"/>
    <w:rsid w:val="003D1C15"/>
    <w:rsid w:val="003D4BA4"/>
    <w:rsid w:val="003E12F1"/>
    <w:rsid w:val="003E2E45"/>
    <w:rsid w:val="003F12A6"/>
    <w:rsid w:val="003F4734"/>
    <w:rsid w:val="003F63AC"/>
    <w:rsid w:val="004000EA"/>
    <w:rsid w:val="00401433"/>
    <w:rsid w:val="00405D85"/>
    <w:rsid w:val="00425DD7"/>
    <w:rsid w:val="00427D5B"/>
    <w:rsid w:val="00430A54"/>
    <w:rsid w:val="004321B1"/>
    <w:rsid w:val="004331AF"/>
    <w:rsid w:val="00443609"/>
    <w:rsid w:val="004442BD"/>
    <w:rsid w:val="00446558"/>
    <w:rsid w:val="00453913"/>
    <w:rsid w:val="00456E6B"/>
    <w:rsid w:val="00457D00"/>
    <w:rsid w:val="00461EB7"/>
    <w:rsid w:val="00462FF6"/>
    <w:rsid w:val="004669A1"/>
    <w:rsid w:val="00466C19"/>
    <w:rsid w:val="00470352"/>
    <w:rsid w:val="00471E03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90520"/>
    <w:rsid w:val="00492E0E"/>
    <w:rsid w:val="00495111"/>
    <w:rsid w:val="00495ADE"/>
    <w:rsid w:val="004A3FF6"/>
    <w:rsid w:val="004A6D3E"/>
    <w:rsid w:val="004B7C1F"/>
    <w:rsid w:val="004C1843"/>
    <w:rsid w:val="004C2B7D"/>
    <w:rsid w:val="004C5D46"/>
    <w:rsid w:val="004D5201"/>
    <w:rsid w:val="004D60A6"/>
    <w:rsid w:val="004E02A1"/>
    <w:rsid w:val="004E24E8"/>
    <w:rsid w:val="004F6BD9"/>
    <w:rsid w:val="005044BD"/>
    <w:rsid w:val="005062C2"/>
    <w:rsid w:val="00510CF4"/>
    <w:rsid w:val="00511E55"/>
    <w:rsid w:val="005159BF"/>
    <w:rsid w:val="005166C1"/>
    <w:rsid w:val="0052391A"/>
    <w:rsid w:val="00523E29"/>
    <w:rsid w:val="00527C8F"/>
    <w:rsid w:val="005323ED"/>
    <w:rsid w:val="005357B3"/>
    <w:rsid w:val="005426AE"/>
    <w:rsid w:val="00544EF2"/>
    <w:rsid w:val="005462F1"/>
    <w:rsid w:val="00546615"/>
    <w:rsid w:val="0055185C"/>
    <w:rsid w:val="00552A90"/>
    <w:rsid w:val="0056018F"/>
    <w:rsid w:val="005672DB"/>
    <w:rsid w:val="00571581"/>
    <w:rsid w:val="00590988"/>
    <w:rsid w:val="00591467"/>
    <w:rsid w:val="00591FBB"/>
    <w:rsid w:val="00592B1C"/>
    <w:rsid w:val="00592ECB"/>
    <w:rsid w:val="005955EA"/>
    <w:rsid w:val="00596D53"/>
    <w:rsid w:val="005B37A6"/>
    <w:rsid w:val="005D16D2"/>
    <w:rsid w:val="005D7B3B"/>
    <w:rsid w:val="005E0C30"/>
    <w:rsid w:val="005E13D4"/>
    <w:rsid w:val="005E1550"/>
    <w:rsid w:val="005E1DD4"/>
    <w:rsid w:val="005E2248"/>
    <w:rsid w:val="005E7A33"/>
    <w:rsid w:val="005F1AF7"/>
    <w:rsid w:val="005F36C5"/>
    <w:rsid w:val="00602326"/>
    <w:rsid w:val="00602DDE"/>
    <w:rsid w:val="0061342C"/>
    <w:rsid w:val="00614713"/>
    <w:rsid w:val="00615887"/>
    <w:rsid w:val="00615FCD"/>
    <w:rsid w:val="006164F8"/>
    <w:rsid w:val="00620863"/>
    <w:rsid w:val="00620A93"/>
    <w:rsid w:val="0063384E"/>
    <w:rsid w:val="00634B4B"/>
    <w:rsid w:val="006404B3"/>
    <w:rsid w:val="00640B8E"/>
    <w:rsid w:val="00640FF5"/>
    <w:rsid w:val="00645572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841D6"/>
    <w:rsid w:val="0069454F"/>
    <w:rsid w:val="0069490B"/>
    <w:rsid w:val="00696A97"/>
    <w:rsid w:val="006A0EFB"/>
    <w:rsid w:val="006D47E4"/>
    <w:rsid w:val="006D49A2"/>
    <w:rsid w:val="006D4B5B"/>
    <w:rsid w:val="006D5477"/>
    <w:rsid w:val="006E35A7"/>
    <w:rsid w:val="006E4FA6"/>
    <w:rsid w:val="006E7330"/>
    <w:rsid w:val="0071042C"/>
    <w:rsid w:val="00711094"/>
    <w:rsid w:val="0071447A"/>
    <w:rsid w:val="00714694"/>
    <w:rsid w:val="00715400"/>
    <w:rsid w:val="00721C7C"/>
    <w:rsid w:val="00724FE7"/>
    <w:rsid w:val="00737747"/>
    <w:rsid w:val="007408B1"/>
    <w:rsid w:val="007408CF"/>
    <w:rsid w:val="00742D3F"/>
    <w:rsid w:val="00744D12"/>
    <w:rsid w:val="0074790E"/>
    <w:rsid w:val="0075041B"/>
    <w:rsid w:val="00752001"/>
    <w:rsid w:val="00756057"/>
    <w:rsid w:val="007712A1"/>
    <w:rsid w:val="007745EB"/>
    <w:rsid w:val="007922D1"/>
    <w:rsid w:val="007A1A93"/>
    <w:rsid w:val="007A7DA5"/>
    <w:rsid w:val="007B34EB"/>
    <w:rsid w:val="007B60BA"/>
    <w:rsid w:val="007C2D6C"/>
    <w:rsid w:val="007D6970"/>
    <w:rsid w:val="007E2945"/>
    <w:rsid w:val="007E3B4E"/>
    <w:rsid w:val="007F3F41"/>
    <w:rsid w:val="007F740A"/>
    <w:rsid w:val="00801A4E"/>
    <w:rsid w:val="008034A0"/>
    <w:rsid w:val="0080468C"/>
    <w:rsid w:val="0080610C"/>
    <w:rsid w:val="00813DBC"/>
    <w:rsid w:val="00817704"/>
    <w:rsid w:val="00820D90"/>
    <w:rsid w:val="00821ECC"/>
    <w:rsid w:val="008330EE"/>
    <w:rsid w:val="00842F34"/>
    <w:rsid w:val="008448C2"/>
    <w:rsid w:val="00844946"/>
    <w:rsid w:val="00844D3A"/>
    <w:rsid w:val="00854840"/>
    <w:rsid w:val="008573B4"/>
    <w:rsid w:val="00857C85"/>
    <w:rsid w:val="00860B08"/>
    <w:rsid w:val="0086156D"/>
    <w:rsid w:val="00861885"/>
    <w:rsid w:val="00862485"/>
    <w:rsid w:val="00863975"/>
    <w:rsid w:val="00867E55"/>
    <w:rsid w:val="00871B30"/>
    <w:rsid w:val="008721B1"/>
    <w:rsid w:val="008727DF"/>
    <w:rsid w:val="0087535A"/>
    <w:rsid w:val="008754A2"/>
    <w:rsid w:val="0087651E"/>
    <w:rsid w:val="00880002"/>
    <w:rsid w:val="00882D42"/>
    <w:rsid w:val="00890F66"/>
    <w:rsid w:val="00892FA8"/>
    <w:rsid w:val="008B04F8"/>
    <w:rsid w:val="008B2D8E"/>
    <w:rsid w:val="008B2FA7"/>
    <w:rsid w:val="008B6A52"/>
    <w:rsid w:val="008C704B"/>
    <w:rsid w:val="008D159A"/>
    <w:rsid w:val="008E4713"/>
    <w:rsid w:val="009012D8"/>
    <w:rsid w:val="00901CC7"/>
    <w:rsid w:val="009069F7"/>
    <w:rsid w:val="00907377"/>
    <w:rsid w:val="00907912"/>
    <w:rsid w:val="00913D00"/>
    <w:rsid w:val="00922862"/>
    <w:rsid w:val="009316AB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2F56"/>
    <w:rsid w:val="00980F4A"/>
    <w:rsid w:val="009956F4"/>
    <w:rsid w:val="00996939"/>
    <w:rsid w:val="009B2DD8"/>
    <w:rsid w:val="009B4370"/>
    <w:rsid w:val="009B6381"/>
    <w:rsid w:val="009B67CA"/>
    <w:rsid w:val="009C69FE"/>
    <w:rsid w:val="009D2DF6"/>
    <w:rsid w:val="009D57EE"/>
    <w:rsid w:val="009E2A4E"/>
    <w:rsid w:val="009E2CC1"/>
    <w:rsid w:val="009E55A0"/>
    <w:rsid w:val="009F1DC3"/>
    <w:rsid w:val="009F29FB"/>
    <w:rsid w:val="009F7C48"/>
    <w:rsid w:val="00A02800"/>
    <w:rsid w:val="00A13C9F"/>
    <w:rsid w:val="00A15D53"/>
    <w:rsid w:val="00A171DB"/>
    <w:rsid w:val="00A232D3"/>
    <w:rsid w:val="00A25CB6"/>
    <w:rsid w:val="00A27AC5"/>
    <w:rsid w:val="00A315A2"/>
    <w:rsid w:val="00A33DE0"/>
    <w:rsid w:val="00A4773A"/>
    <w:rsid w:val="00A513C1"/>
    <w:rsid w:val="00A55BCE"/>
    <w:rsid w:val="00A60835"/>
    <w:rsid w:val="00A71046"/>
    <w:rsid w:val="00A710B4"/>
    <w:rsid w:val="00A8607C"/>
    <w:rsid w:val="00A93BB3"/>
    <w:rsid w:val="00AA0CCC"/>
    <w:rsid w:val="00AA232E"/>
    <w:rsid w:val="00AA26DF"/>
    <w:rsid w:val="00AA35A9"/>
    <w:rsid w:val="00AA71DC"/>
    <w:rsid w:val="00AD126F"/>
    <w:rsid w:val="00AD3A86"/>
    <w:rsid w:val="00AD5BAB"/>
    <w:rsid w:val="00AD65F3"/>
    <w:rsid w:val="00AE5B28"/>
    <w:rsid w:val="00AE5BA6"/>
    <w:rsid w:val="00AE70BD"/>
    <w:rsid w:val="00AF331F"/>
    <w:rsid w:val="00AF6EA8"/>
    <w:rsid w:val="00B01490"/>
    <w:rsid w:val="00B14A74"/>
    <w:rsid w:val="00B20DBB"/>
    <w:rsid w:val="00B276D3"/>
    <w:rsid w:val="00B33599"/>
    <w:rsid w:val="00B405E4"/>
    <w:rsid w:val="00B429B8"/>
    <w:rsid w:val="00B55C34"/>
    <w:rsid w:val="00B64FED"/>
    <w:rsid w:val="00B6663E"/>
    <w:rsid w:val="00B77710"/>
    <w:rsid w:val="00B77E05"/>
    <w:rsid w:val="00B83118"/>
    <w:rsid w:val="00B845F1"/>
    <w:rsid w:val="00B85926"/>
    <w:rsid w:val="00B8632A"/>
    <w:rsid w:val="00B87460"/>
    <w:rsid w:val="00B9103C"/>
    <w:rsid w:val="00B916F2"/>
    <w:rsid w:val="00B970C5"/>
    <w:rsid w:val="00BA2C96"/>
    <w:rsid w:val="00BA7C05"/>
    <w:rsid w:val="00BB1AEF"/>
    <w:rsid w:val="00BB238A"/>
    <w:rsid w:val="00BC6F27"/>
    <w:rsid w:val="00BD1F69"/>
    <w:rsid w:val="00BD56B5"/>
    <w:rsid w:val="00BE06D3"/>
    <w:rsid w:val="00BE56CC"/>
    <w:rsid w:val="00BE59BA"/>
    <w:rsid w:val="00BE6159"/>
    <w:rsid w:val="00BF00E1"/>
    <w:rsid w:val="00C00A83"/>
    <w:rsid w:val="00C064F1"/>
    <w:rsid w:val="00C07BD3"/>
    <w:rsid w:val="00C106B6"/>
    <w:rsid w:val="00C11B4E"/>
    <w:rsid w:val="00C12D85"/>
    <w:rsid w:val="00C13B40"/>
    <w:rsid w:val="00C16FBC"/>
    <w:rsid w:val="00C2294F"/>
    <w:rsid w:val="00C23506"/>
    <w:rsid w:val="00C235AF"/>
    <w:rsid w:val="00C37E33"/>
    <w:rsid w:val="00C402D1"/>
    <w:rsid w:val="00C40B1F"/>
    <w:rsid w:val="00C44224"/>
    <w:rsid w:val="00C4499A"/>
    <w:rsid w:val="00C50841"/>
    <w:rsid w:val="00C61E1F"/>
    <w:rsid w:val="00C62CA0"/>
    <w:rsid w:val="00C7253A"/>
    <w:rsid w:val="00C74DF9"/>
    <w:rsid w:val="00C84ACE"/>
    <w:rsid w:val="00C9650E"/>
    <w:rsid w:val="00CA0410"/>
    <w:rsid w:val="00CA370F"/>
    <w:rsid w:val="00CA3775"/>
    <w:rsid w:val="00CB5E23"/>
    <w:rsid w:val="00CB664B"/>
    <w:rsid w:val="00CB78FB"/>
    <w:rsid w:val="00CC4271"/>
    <w:rsid w:val="00CC5541"/>
    <w:rsid w:val="00CC57EA"/>
    <w:rsid w:val="00CE0E92"/>
    <w:rsid w:val="00CE7D79"/>
    <w:rsid w:val="00CF30C3"/>
    <w:rsid w:val="00CF3360"/>
    <w:rsid w:val="00CF393F"/>
    <w:rsid w:val="00D030FF"/>
    <w:rsid w:val="00D117FE"/>
    <w:rsid w:val="00D1562C"/>
    <w:rsid w:val="00D16397"/>
    <w:rsid w:val="00D209F0"/>
    <w:rsid w:val="00D23A3A"/>
    <w:rsid w:val="00D32FD2"/>
    <w:rsid w:val="00D33FA6"/>
    <w:rsid w:val="00D35AA6"/>
    <w:rsid w:val="00D53F63"/>
    <w:rsid w:val="00D54C93"/>
    <w:rsid w:val="00D6074D"/>
    <w:rsid w:val="00D6522F"/>
    <w:rsid w:val="00D718A8"/>
    <w:rsid w:val="00D7449D"/>
    <w:rsid w:val="00D81675"/>
    <w:rsid w:val="00D871D5"/>
    <w:rsid w:val="00D94E15"/>
    <w:rsid w:val="00D95215"/>
    <w:rsid w:val="00DA5335"/>
    <w:rsid w:val="00DB4B4B"/>
    <w:rsid w:val="00DB5B64"/>
    <w:rsid w:val="00DB5F51"/>
    <w:rsid w:val="00DC37E8"/>
    <w:rsid w:val="00DC791A"/>
    <w:rsid w:val="00DD0039"/>
    <w:rsid w:val="00DD5971"/>
    <w:rsid w:val="00DD73F1"/>
    <w:rsid w:val="00DE365E"/>
    <w:rsid w:val="00DE71A1"/>
    <w:rsid w:val="00DF3CCC"/>
    <w:rsid w:val="00DF4DD3"/>
    <w:rsid w:val="00E07064"/>
    <w:rsid w:val="00E131AA"/>
    <w:rsid w:val="00E17643"/>
    <w:rsid w:val="00E22494"/>
    <w:rsid w:val="00E309FA"/>
    <w:rsid w:val="00E40FE9"/>
    <w:rsid w:val="00E435A9"/>
    <w:rsid w:val="00E46530"/>
    <w:rsid w:val="00E52A33"/>
    <w:rsid w:val="00E55B91"/>
    <w:rsid w:val="00E563FD"/>
    <w:rsid w:val="00E641F1"/>
    <w:rsid w:val="00E77DC9"/>
    <w:rsid w:val="00E80BC2"/>
    <w:rsid w:val="00E80CE0"/>
    <w:rsid w:val="00E8785E"/>
    <w:rsid w:val="00EA3D52"/>
    <w:rsid w:val="00EA426A"/>
    <w:rsid w:val="00EA44CC"/>
    <w:rsid w:val="00EB1185"/>
    <w:rsid w:val="00EB286F"/>
    <w:rsid w:val="00EB6343"/>
    <w:rsid w:val="00ED0E2C"/>
    <w:rsid w:val="00ED715B"/>
    <w:rsid w:val="00ED781C"/>
    <w:rsid w:val="00EE4852"/>
    <w:rsid w:val="00EE57A6"/>
    <w:rsid w:val="00EE6129"/>
    <w:rsid w:val="00EF4A64"/>
    <w:rsid w:val="00F100DB"/>
    <w:rsid w:val="00F10F95"/>
    <w:rsid w:val="00F16AED"/>
    <w:rsid w:val="00F264FA"/>
    <w:rsid w:val="00F30A0D"/>
    <w:rsid w:val="00F31372"/>
    <w:rsid w:val="00F37090"/>
    <w:rsid w:val="00F3792E"/>
    <w:rsid w:val="00F41E2E"/>
    <w:rsid w:val="00F4473A"/>
    <w:rsid w:val="00F50BCC"/>
    <w:rsid w:val="00F51EC6"/>
    <w:rsid w:val="00F54C8E"/>
    <w:rsid w:val="00F5664D"/>
    <w:rsid w:val="00F56C14"/>
    <w:rsid w:val="00F65594"/>
    <w:rsid w:val="00F66957"/>
    <w:rsid w:val="00F70DAB"/>
    <w:rsid w:val="00F7310E"/>
    <w:rsid w:val="00F74C08"/>
    <w:rsid w:val="00F750B0"/>
    <w:rsid w:val="00FA5886"/>
    <w:rsid w:val="00FA75DB"/>
    <w:rsid w:val="00FA7B40"/>
    <w:rsid w:val="00FB0E37"/>
    <w:rsid w:val="00FB6E1B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8BE6F7"/>
  <w15:docId w15:val="{9CA7DD88-7553-4652-B0A4-A82520005A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62573B-20A8-4191-A9AF-8C4574EB7D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1306</Words>
  <Characters>745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Вадим</cp:lastModifiedBy>
  <cp:revision>3</cp:revision>
  <cp:lastPrinted>2025-09-18T05:45:00Z</cp:lastPrinted>
  <dcterms:created xsi:type="dcterms:W3CDTF">2025-09-19T11:43:00Z</dcterms:created>
  <dcterms:modified xsi:type="dcterms:W3CDTF">2025-10-22T05:43:00Z</dcterms:modified>
</cp:coreProperties>
</file>